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8233C">
      <w:pPr>
        <w:spacing w:line="360" w:lineRule="auto"/>
        <w:jc w:val="center"/>
        <w:rPr>
          <w:sz w:val="24"/>
          <w:szCs w:val="24"/>
        </w:rPr>
      </w:pPr>
      <w:r>
        <w:rPr>
          <w:rFonts w:hint="eastAsia" w:ascii="宋体" w:hAnsi="宋体" w:cs="宋体"/>
          <w:b/>
          <w:sz w:val="36"/>
          <w:szCs w:val="36"/>
        </w:rPr>
        <w:t>药物临床试验立项申请表（申办者）</w:t>
      </w:r>
      <w:r>
        <w:rPr>
          <w:rFonts w:hint="eastAsia" w:ascii="宋体" w:hAnsi="宋体" w:cs="宋体"/>
          <w:sz w:val="36"/>
          <w:szCs w:val="36"/>
        </w:rPr>
        <w:t xml:space="preserve">  </w:t>
      </w:r>
      <w:r>
        <w:rPr>
          <w:rFonts w:hint="eastAsia"/>
          <w:sz w:val="24"/>
          <w:szCs w:val="24"/>
        </w:rPr>
        <w:t xml:space="preserve">                      </w:t>
      </w:r>
    </w:p>
    <w:tbl>
      <w:tblPr>
        <w:tblStyle w:val="7"/>
        <w:tblW w:w="9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78"/>
        <w:gridCol w:w="2134"/>
        <w:gridCol w:w="867"/>
        <w:gridCol w:w="1337"/>
        <w:gridCol w:w="1177"/>
        <w:gridCol w:w="21"/>
        <w:gridCol w:w="2693"/>
      </w:tblGrid>
      <w:tr w14:paraId="29F53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9682" w:type="dxa"/>
            <w:gridSpan w:val="8"/>
            <w:vAlign w:val="center"/>
          </w:tcPr>
          <w:p w14:paraId="6C1E3F34">
            <w:pPr>
              <w:shd w:val="clear" w:color="auto" w:fill="D9D9D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1.项目信息                                （填表规则：</w:t>
            </w:r>
            <w:r>
              <w:rPr>
                <w:rFonts w:hint="eastAsia"/>
                <w:b/>
                <w:bCs/>
                <w:sz w:val="24"/>
                <w:szCs w:val="24"/>
              </w:rPr>
              <w:t>□</w:t>
            </w:r>
            <w:r>
              <w:rPr>
                <w:b/>
                <w:bCs/>
                <w:sz w:val="24"/>
                <w:szCs w:val="24"/>
              </w:rPr>
              <w:t>→</w:t>
            </w:r>
            <w:r>
              <w:rPr>
                <w:rFonts w:ascii="宋体" w:hAnsi="宋体"/>
                <w:b/>
                <w:sz w:val="24"/>
                <w:szCs w:val="24"/>
              </w:rPr>
              <w:fldChar w:fldCharType="begin"/>
            </w:r>
            <w:r>
              <w:rPr>
                <w:rFonts w:ascii="宋体" w:hAnsi="宋体"/>
                <w:b/>
                <w:sz w:val="24"/>
                <w:szCs w:val="24"/>
              </w:rPr>
              <w:instrText xml:space="preserve"> </w:instrText>
            </w:r>
            <w:r>
              <w:rPr>
                <w:rFonts w:hint="eastAsia" w:ascii="宋体" w:hAnsi="宋体"/>
                <w:b/>
                <w:sz w:val="24"/>
                <w:szCs w:val="24"/>
              </w:rPr>
              <w:instrText xml:space="preserve">eq \o\ac(□,</w:instrText>
            </w:r>
            <w:r>
              <w:rPr>
                <w:rFonts w:hint="eastAsia" w:ascii="宋体" w:hAnsi="宋体"/>
                <w:b/>
                <w:position w:val="2"/>
                <w:sz w:val="16"/>
                <w:szCs w:val="24"/>
              </w:rPr>
              <w:instrText xml:space="preserve">×</w:instrText>
            </w:r>
            <w:r>
              <w:rPr>
                <w:rFonts w:hint="eastAsia" w:ascii="宋体" w:hAnsi="宋体"/>
                <w:b/>
                <w:sz w:val="24"/>
                <w:szCs w:val="24"/>
              </w:rPr>
              <w:instrText xml:space="preserve">)</w:instrText>
            </w:r>
            <w:r>
              <w:rPr>
                <w:rFonts w:ascii="宋体" w:hAnsi="宋体"/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>）</w:t>
            </w:r>
          </w:p>
          <w:p w14:paraId="3DD350BF">
            <w:pPr>
              <w:shd w:val="clear" w:color="auto" w:fill="D9D9D9"/>
              <w:ind w:firstLine="420" w:firstLineChars="200"/>
              <w:rPr>
                <w:sz w:val="24"/>
                <w:szCs w:val="24"/>
              </w:rPr>
            </w:pPr>
            <w:r>
              <w:rPr>
                <w:color w:val="000000" w:themeColor="text1"/>
                <w:szCs w:val="21"/>
              </w:rPr>
              <w:t>以下信息请</w:t>
            </w:r>
            <w:r>
              <w:rPr>
                <w:b/>
                <w:color w:val="000000" w:themeColor="text1"/>
                <w:szCs w:val="21"/>
              </w:rPr>
              <w:t>申办者</w:t>
            </w:r>
            <w:r>
              <w:rPr>
                <w:rFonts w:hint="eastAsia"/>
                <w:b/>
                <w:color w:val="000000" w:themeColor="text1"/>
                <w:szCs w:val="21"/>
              </w:rPr>
              <w:t>/</w:t>
            </w:r>
            <w:r>
              <w:rPr>
                <w:b/>
                <w:color w:val="000000" w:themeColor="text1"/>
                <w:szCs w:val="21"/>
              </w:rPr>
              <w:t>CRO</w:t>
            </w:r>
            <w:r>
              <w:rPr>
                <w:color w:val="000000" w:themeColor="text1"/>
                <w:szCs w:val="21"/>
              </w:rPr>
              <w:t>填写后邮寄</w:t>
            </w:r>
            <w:r>
              <w:rPr>
                <w:b/>
                <w:color w:val="000000" w:themeColor="text1"/>
                <w:szCs w:val="21"/>
              </w:rPr>
              <w:t>原件</w:t>
            </w:r>
            <w:r>
              <w:rPr>
                <w:color w:val="000000" w:themeColor="text1"/>
                <w:szCs w:val="21"/>
              </w:rPr>
              <w:t>至</w:t>
            </w:r>
            <w:r>
              <w:rPr>
                <w:szCs w:val="21"/>
              </w:rPr>
              <w:t>至云南省</w:t>
            </w:r>
            <w:r>
              <w:rPr>
                <w:rFonts w:hint="eastAsia"/>
                <w:szCs w:val="21"/>
              </w:rPr>
              <w:t>曲靖市园林路1</w:t>
            </w:r>
            <w:r>
              <w:rPr>
                <w:szCs w:val="21"/>
              </w:rPr>
              <w:t>号</w:t>
            </w:r>
            <w:r>
              <w:rPr>
                <w:rFonts w:hint="eastAsia"/>
                <w:szCs w:val="21"/>
                <w:lang w:val="en-US" w:eastAsia="zh-CN"/>
              </w:rPr>
              <w:t>/</w:t>
            </w:r>
            <w:r>
              <w:rPr>
                <w:rFonts w:hint="eastAsia"/>
                <w:color w:val="000000" w:themeColor="text1"/>
                <w:szCs w:val="21"/>
              </w:rPr>
              <w:t>云南省曲靖市麒麟区胜峰西路819号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云南省曲靖中心医院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）</w:t>
            </w:r>
            <w:r>
              <w:rPr>
                <w:color w:val="000000" w:themeColor="text1"/>
                <w:szCs w:val="21"/>
              </w:rPr>
              <w:t>，邮编</w:t>
            </w:r>
            <w:r>
              <w:rPr>
                <w:rFonts w:hint="eastAsia"/>
                <w:color w:val="000000" w:themeColor="text1"/>
                <w:szCs w:val="21"/>
              </w:rPr>
              <w:t>655000</w:t>
            </w:r>
            <w:r>
              <w:rPr>
                <w:color w:val="000000" w:themeColor="text1"/>
                <w:szCs w:val="21"/>
              </w:rPr>
              <w:t>（可先传真至0874-</w:t>
            </w:r>
            <w:r>
              <w:rPr>
                <w:rStyle w:val="10"/>
                <w:rFonts w:hint="eastAsia"/>
                <w:color w:val="000000" w:themeColor="text1"/>
                <w:szCs w:val="21"/>
                <w:u w:val="none"/>
              </w:rPr>
              <w:t>3338223</w:t>
            </w:r>
            <w:r>
              <w:rPr>
                <w:color w:val="000000" w:themeColor="text1"/>
                <w:szCs w:val="21"/>
              </w:rPr>
              <w:t>或扫描发送至E-mail：</w:t>
            </w:r>
            <w:r>
              <w:fldChar w:fldCharType="begin"/>
            </w:r>
            <w:r>
              <w:instrText xml:space="preserve"> HYPERLINK "mailto:XXXgcp@163.com" </w:instrText>
            </w:r>
            <w:r>
              <w:fldChar w:fldCharType="separate"/>
            </w:r>
            <w:r>
              <w:rPr>
                <w:rStyle w:val="10"/>
                <w:rFonts w:hint="eastAsia"/>
                <w:color w:val="000000" w:themeColor="text1"/>
                <w:szCs w:val="21"/>
                <w:u w:val="none"/>
              </w:rPr>
              <w:t>qsyy20201118</w:t>
            </w:r>
            <w:r>
              <w:rPr>
                <w:rStyle w:val="10"/>
                <w:color w:val="000000" w:themeColor="text1"/>
                <w:szCs w:val="21"/>
                <w:u w:val="none"/>
              </w:rPr>
              <w:t>@1</w:t>
            </w:r>
            <w:r>
              <w:rPr>
                <w:rStyle w:val="10"/>
                <w:rFonts w:hint="eastAsia"/>
                <w:color w:val="000000" w:themeColor="text1"/>
                <w:szCs w:val="21"/>
                <w:u w:val="none"/>
              </w:rPr>
              <w:t>26</w:t>
            </w:r>
            <w:r>
              <w:rPr>
                <w:rStyle w:val="10"/>
                <w:color w:val="000000" w:themeColor="text1"/>
                <w:szCs w:val="21"/>
                <w:u w:val="none"/>
              </w:rPr>
              <w:t>.com</w:t>
            </w:r>
            <w:r>
              <w:rPr>
                <w:rStyle w:val="10"/>
                <w:color w:val="000000" w:themeColor="text1"/>
                <w:szCs w:val="21"/>
                <w:u w:val="none"/>
              </w:rPr>
              <w:fldChar w:fldCharType="end"/>
            </w:r>
            <w:r>
              <w:rPr>
                <w:color w:val="000000" w:themeColor="text1"/>
                <w:szCs w:val="21"/>
              </w:rPr>
              <w:t xml:space="preserve">）  </w:t>
            </w:r>
            <w:r>
              <w:rPr>
                <w:szCs w:val="21"/>
              </w:rPr>
              <w:t xml:space="preserve">   </w:t>
            </w:r>
          </w:p>
        </w:tc>
      </w:tr>
      <w:tr w14:paraId="3D793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53" w:type="dxa"/>
            <w:gridSpan w:val="2"/>
            <w:vAlign w:val="center"/>
          </w:tcPr>
          <w:p w14:paraId="5C958B70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项目名称</w:t>
            </w:r>
          </w:p>
          <w:p w14:paraId="2E6A8A2E">
            <w:pPr>
              <w:jc w:val="center"/>
              <w:rPr>
                <w:szCs w:val="21"/>
              </w:rPr>
            </w:pPr>
            <w:r>
              <w:rPr>
                <w:b/>
                <w:bCs/>
                <w:szCs w:val="21"/>
              </w:rPr>
              <w:t>（全称）</w:t>
            </w:r>
          </w:p>
        </w:tc>
        <w:tc>
          <w:tcPr>
            <w:tcW w:w="8229" w:type="dxa"/>
            <w:gridSpan w:val="6"/>
            <w:vAlign w:val="center"/>
          </w:tcPr>
          <w:p w14:paraId="4E4E69CA">
            <w:pPr>
              <w:rPr>
                <w:szCs w:val="21"/>
              </w:rPr>
            </w:pPr>
          </w:p>
          <w:p w14:paraId="53A3B312">
            <w:pPr>
              <w:rPr>
                <w:szCs w:val="21"/>
              </w:rPr>
            </w:pPr>
          </w:p>
          <w:p w14:paraId="1B131044">
            <w:pPr>
              <w:rPr>
                <w:szCs w:val="21"/>
              </w:rPr>
            </w:pPr>
          </w:p>
        </w:tc>
      </w:tr>
      <w:tr w14:paraId="1CB27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675" w:type="dxa"/>
            <w:vMerge w:val="restart"/>
            <w:vAlign w:val="center"/>
          </w:tcPr>
          <w:p w14:paraId="666ABA05">
            <w:pPr>
              <w:adjustRightInd w:val="0"/>
              <w:jc w:val="center"/>
              <w:rPr>
                <w:spacing w:val="-20"/>
                <w:szCs w:val="21"/>
              </w:rPr>
            </w:pPr>
            <w:r>
              <w:rPr>
                <w:spacing w:val="-20"/>
                <w:szCs w:val="21"/>
              </w:rPr>
              <w:t>药物</w:t>
            </w:r>
          </w:p>
        </w:tc>
        <w:tc>
          <w:tcPr>
            <w:tcW w:w="778" w:type="dxa"/>
            <w:vAlign w:val="center"/>
          </w:tcPr>
          <w:p w14:paraId="0570922D">
            <w:pPr>
              <w:adjustRightInd w:val="0"/>
              <w:jc w:val="center"/>
              <w:rPr>
                <w:b/>
                <w:bCs/>
                <w:szCs w:val="21"/>
              </w:rPr>
            </w:pPr>
            <w:r>
              <w:rPr>
                <w:bCs/>
                <w:szCs w:val="21"/>
              </w:rPr>
              <w:t>名称</w:t>
            </w:r>
          </w:p>
        </w:tc>
        <w:tc>
          <w:tcPr>
            <w:tcW w:w="4338" w:type="dxa"/>
            <w:gridSpan w:val="3"/>
            <w:vAlign w:val="center"/>
          </w:tcPr>
          <w:p w14:paraId="62C25290">
            <w:pPr>
              <w:adjustRightInd w:val="0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  <w:tc>
          <w:tcPr>
            <w:tcW w:w="1198" w:type="dxa"/>
            <w:gridSpan w:val="2"/>
            <w:vAlign w:val="center"/>
          </w:tcPr>
          <w:p w14:paraId="697A6F37">
            <w:pPr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方案编号</w:t>
            </w:r>
          </w:p>
        </w:tc>
        <w:tc>
          <w:tcPr>
            <w:tcW w:w="2693" w:type="dxa"/>
            <w:vAlign w:val="center"/>
          </w:tcPr>
          <w:p w14:paraId="7D732E6A">
            <w:pPr>
              <w:adjustRightInd w:val="0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</w:tr>
      <w:tr w14:paraId="46ECD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75" w:type="dxa"/>
            <w:vMerge w:val="continue"/>
            <w:vAlign w:val="center"/>
          </w:tcPr>
          <w:p w14:paraId="4411EBB3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5FBDC5FF">
            <w:pPr>
              <w:adjustRightInd w:val="0"/>
              <w:jc w:val="center"/>
              <w:rPr>
                <w:b/>
                <w:bCs/>
                <w:szCs w:val="21"/>
              </w:rPr>
            </w:pPr>
            <w:r>
              <w:rPr>
                <w:bCs/>
                <w:szCs w:val="21"/>
              </w:rPr>
              <w:t>类别</w:t>
            </w:r>
          </w:p>
        </w:tc>
        <w:tc>
          <w:tcPr>
            <w:tcW w:w="4338" w:type="dxa"/>
            <w:gridSpan w:val="3"/>
            <w:vAlign w:val="center"/>
          </w:tcPr>
          <w:p w14:paraId="035C1304">
            <w:pPr>
              <w:adjustRightInd w:val="0"/>
              <w:rPr>
                <w:szCs w:val="21"/>
              </w:rPr>
            </w:pPr>
          </w:p>
        </w:tc>
        <w:tc>
          <w:tcPr>
            <w:tcW w:w="1198" w:type="dxa"/>
            <w:gridSpan w:val="2"/>
            <w:vAlign w:val="center"/>
          </w:tcPr>
          <w:p w14:paraId="5B8D2654">
            <w:pPr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规格</w:t>
            </w:r>
          </w:p>
        </w:tc>
        <w:tc>
          <w:tcPr>
            <w:tcW w:w="2693" w:type="dxa"/>
            <w:vAlign w:val="center"/>
          </w:tcPr>
          <w:p w14:paraId="7D1A5951">
            <w:pPr>
              <w:adjustRightInd w:val="0"/>
              <w:rPr>
                <w:szCs w:val="21"/>
              </w:rPr>
            </w:pPr>
          </w:p>
        </w:tc>
      </w:tr>
      <w:tr w14:paraId="4662B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75" w:type="dxa"/>
            <w:vMerge w:val="continue"/>
            <w:vAlign w:val="center"/>
          </w:tcPr>
          <w:p w14:paraId="309BFEF2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1A9287A0">
            <w:pPr>
              <w:adjustRightInd w:val="0"/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生产厂家</w:t>
            </w:r>
          </w:p>
        </w:tc>
        <w:tc>
          <w:tcPr>
            <w:tcW w:w="8229" w:type="dxa"/>
            <w:gridSpan w:val="6"/>
            <w:vAlign w:val="center"/>
          </w:tcPr>
          <w:p w14:paraId="246AC88A">
            <w:pPr>
              <w:adjustRightInd w:val="0"/>
              <w:rPr>
                <w:szCs w:val="21"/>
              </w:rPr>
            </w:pPr>
          </w:p>
        </w:tc>
      </w:tr>
      <w:tr w14:paraId="420ED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453" w:type="dxa"/>
            <w:gridSpan w:val="2"/>
            <w:vAlign w:val="center"/>
          </w:tcPr>
          <w:p w14:paraId="1E26E773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注册分类</w:t>
            </w:r>
          </w:p>
        </w:tc>
        <w:tc>
          <w:tcPr>
            <w:tcW w:w="2134" w:type="dxa"/>
            <w:vAlign w:val="center"/>
          </w:tcPr>
          <w:p w14:paraId="72967908">
            <w:pPr>
              <w:jc w:val="center"/>
              <w:rPr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18E949B6">
            <w:pPr>
              <w:adjustRightInd w:val="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试验</w:t>
            </w:r>
          </w:p>
          <w:p w14:paraId="08744874">
            <w:pPr>
              <w:adjustRightInd w:val="0"/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分期</w:t>
            </w:r>
          </w:p>
        </w:tc>
        <w:tc>
          <w:tcPr>
            <w:tcW w:w="1337" w:type="dxa"/>
            <w:vAlign w:val="center"/>
          </w:tcPr>
          <w:p w14:paraId="33B58A5C">
            <w:pPr>
              <w:jc w:val="center"/>
              <w:rPr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62066875">
            <w:pPr>
              <w:adjustRightInd w:val="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所属</w:t>
            </w:r>
          </w:p>
          <w:p w14:paraId="39362589">
            <w:pPr>
              <w:adjustRightInd w:val="0"/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研究专业</w:t>
            </w:r>
          </w:p>
        </w:tc>
        <w:tc>
          <w:tcPr>
            <w:tcW w:w="2714" w:type="dxa"/>
            <w:gridSpan w:val="2"/>
            <w:vAlign w:val="center"/>
          </w:tcPr>
          <w:p w14:paraId="22CFD652">
            <w:pPr>
              <w:jc w:val="center"/>
              <w:rPr>
                <w:szCs w:val="21"/>
              </w:rPr>
            </w:pPr>
          </w:p>
        </w:tc>
      </w:tr>
      <w:tr w14:paraId="54E5A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453" w:type="dxa"/>
            <w:gridSpan w:val="2"/>
            <w:vAlign w:val="center"/>
          </w:tcPr>
          <w:p w14:paraId="65D152B1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适应症</w:t>
            </w:r>
          </w:p>
        </w:tc>
        <w:tc>
          <w:tcPr>
            <w:tcW w:w="8229" w:type="dxa"/>
            <w:gridSpan w:val="6"/>
            <w:vAlign w:val="center"/>
          </w:tcPr>
          <w:p w14:paraId="5DEE7EF7">
            <w:pPr>
              <w:jc w:val="left"/>
              <w:rPr>
                <w:szCs w:val="21"/>
              </w:rPr>
            </w:pPr>
          </w:p>
        </w:tc>
      </w:tr>
      <w:tr w14:paraId="7A6D4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53" w:type="dxa"/>
            <w:gridSpan w:val="2"/>
            <w:vAlign w:val="center"/>
          </w:tcPr>
          <w:p w14:paraId="09477657">
            <w:pPr>
              <w:jc w:val="center"/>
              <w:rPr>
                <w:b/>
                <w:szCs w:val="21"/>
              </w:rPr>
            </w:pPr>
            <w:r>
              <w:rPr>
                <w:bCs/>
                <w:szCs w:val="21"/>
              </w:rPr>
              <w:t>伦理委员会审批进展</w:t>
            </w:r>
          </w:p>
        </w:tc>
        <w:tc>
          <w:tcPr>
            <w:tcW w:w="8229" w:type="dxa"/>
            <w:gridSpan w:val="6"/>
            <w:vAlign w:val="center"/>
          </w:tcPr>
          <w:p w14:paraId="68E19991">
            <w:pPr>
              <w:jc w:val="left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bCs/>
                <w:szCs w:val="21"/>
              </w:rPr>
              <w:t xml:space="preserve">通过组长单位EC </w:t>
            </w: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bCs/>
                <w:szCs w:val="21"/>
              </w:rPr>
              <w:t xml:space="preserve">正在申请组长单位EC </w:t>
            </w: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bCs/>
                <w:szCs w:val="21"/>
              </w:rPr>
              <w:t>其他：</w:t>
            </w:r>
            <w:r>
              <w:rPr>
                <w:bCs/>
                <w:szCs w:val="21"/>
                <w:u w:val="single"/>
              </w:rPr>
              <w:t xml:space="preserve">                               </w:t>
            </w:r>
          </w:p>
        </w:tc>
      </w:tr>
      <w:tr w14:paraId="2C17C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3587" w:type="dxa"/>
            <w:gridSpan w:val="3"/>
            <w:vAlign w:val="center"/>
          </w:tcPr>
          <w:p w14:paraId="47C54222">
            <w:pPr>
              <w:adjustRightInd w:val="0"/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是否涉及人类遗传资源备案</w:t>
            </w:r>
          </w:p>
        </w:tc>
        <w:tc>
          <w:tcPr>
            <w:tcW w:w="6095" w:type="dxa"/>
            <w:gridSpan w:val="5"/>
            <w:vAlign w:val="center"/>
          </w:tcPr>
          <w:p w14:paraId="0AAD9BA6">
            <w:pPr>
              <w:jc w:val="left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rFonts w:hint="eastAsia"/>
                <w:bCs/>
                <w:szCs w:val="21"/>
                <w:lang w:val="en-US" w:eastAsia="zh-CN"/>
              </w:rPr>
              <w:t>是，类型</w:t>
            </w:r>
            <w:r>
              <w:rPr>
                <w:bCs/>
                <w:szCs w:val="21"/>
                <w:u w:val="single"/>
              </w:rPr>
              <w:t xml:space="preserve">                      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rFonts w:hint="eastAsia"/>
                <w:bCs/>
                <w:szCs w:val="21"/>
                <w:lang w:val="en-US" w:eastAsia="zh-CN"/>
              </w:rPr>
              <w:t>否</w:t>
            </w:r>
          </w:p>
        </w:tc>
      </w:tr>
      <w:tr w14:paraId="1F7B5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453" w:type="dxa"/>
            <w:gridSpan w:val="2"/>
            <w:vAlign w:val="center"/>
          </w:tcPr>
          <w:p w14:paraId="6A0C6580">
            <w:pPr>
              <w:adjustRightInd w:val="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申办单位</w:t>
            </w:r>
          </w:p>
        </w:tc>
        <w:tc>
          <w:tcPr>
            <w:tcW w:w="8229" w:type="dxa"/>
            <w:gridSpan w:val="6"/>
            <w:vAlign w:val="center"/>
          </w:tcPr>
          <w:p w14:paraId="0C3302FE">
            <w:pPr>
              <w:rPr>
                <w:szCs w:val="21"/>
              </w:rPr>
            </w:pPr>
          </w:p>
        </w:tc>
      </w:tr>
      <w:tr w14:paraId="01F1F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453" w:type="dxa"/>
            <w:gridSpan w:val="2"/>
            <w:vAlign w:val="center"/>
          </w:tcPr>
          <w:p w14:paraId="205F0DAD">
            <w:pPr>
              <w:adjustRightInd w:val="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CRO</w:t>
            </w:r>
          </w:p>
        </w:tc>
        <w:tc>
          <w:tcPr>
            <w:tcW w:w="8229" w:type="dxa"/>
            <w:gridSpan w:val="6"/>
            <w:vAlign w:val="center"/>
          </w:tcPr>
          <w:p w14:paraId="48D1F805">
            <w:pPr>
              <w:rPr>
                <w:szCs w:val="21"/>
              </w:rPr>
            </w:pPr>
          </w:p>
        </w:tc>
      </w:tr>
      <w:tr w14:paraId="721E0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453" w:type="dxa"/>
            <w:gridSpan w:val="2"/>
            <w:vAlign w:val="center"/>
          </w:tcPr>
          <w:p w14:paraId="6A17D448">
            <w:pPr>
              <w:adjustRightInd w:val="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联系人</w:t>
            </w:r>
          </w:p>
        </w:tc>
        <w:tc>
          <w:tcPr>
            <w:tcW w:w="4338" w:type="dxa"/>
            <w:gridSpan w:val="3"/>
            <w:vAlign w:val="center"/>
          </w:tcPr>
          <w:p w14:paraId="40A2124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</w:t>
            </w:r>
          </w:p>
        </w:tc>
        <w:tc>
          <w:tcPr>
            <w:tcW w:w="1177" w:type="dxa"/>
            <w:vAlign w:val="center"/>
          </w:tcPr>
          <w:p w14:paraId="3DD8BA6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2714" w:type="dxa"/>
            <w:gridSpan w:val="2"/>
            <w:vAlign w:val="center"/>
          </w:tcPr>
          <w:p w14:paraId="484CB4F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</w:tr>
      <w:tr w14:paraId="72756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453" w:type="dxa"/>
            <w:gridSpan w:val="2"/>
            <w:vAlign w:val="center"/>
          </w:tcPr>
          <w:p w14:paraId="73F174F0">
            <w:pPr>
              <w:adjustRightInd w:val="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联系传真</w:t>
            </w:r>
          </w:p>
        </w:tc>
        <w:tc>
          <w:tcPr>
            <w:tcW w:w="4338" w:type="dxa"/>
            <w:gridSpan w:val="3"/>
            <w:vAlign w:val="center"/>
          </w:tcPr>
          <w:p w14:paraId="3AF7CBB0">
            <w:pPr>
              <w:rPr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0516476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邮政编码</w:t>
            </w:r>
          </w:p>
        </w:tc>
        <w:tc>
          <w:tcPr>
            <w:tcW w:w="2714" w:type="dxa"/>
            <w:gridSpan w:val="2"/>
            <w:vAlign w:val="center"/>
          </w:tcPr>
          <w:p w14:paraId="79B211F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</w:tr>
      <w:tr w14:paraId="7147D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453" w:type="dxa"/>
            <w:gridSpan w:val="2"/>
            <w:vAlign w:val="center"/>
          </w:tcPr>
          <w:p w14:paraId="674A8479">
            <w:pPr>
              <w:adjustRightInd w:val="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联系地址</w:t>
            </w:r>
          </w:p>
        </w:tc>
        <w:tc>
          <w:tcPr>
            <w:tcW w:w="8229" w:type="dxa"/>
            <w:gridSpan w:val="6"/>
            <w:vAlign w:val="center"/>
          </w:tcPr>
          <w:p w14:paraId="2A125500">
            <w:pPr>
              <w:jc w:val="left"/>
              <w:rPr>
                <w:szCs w:val="21"/>
              </w:rPr>
            </w:pPr>
          </w:p>
        </w:tc>
      </w:tr>
      <w:tr w14:paraId="76BB1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453" w:type="dxa"/>
            <w:gridSpan w:val="2"/>
            <w:vAlign w:val="center"/>
          </w:tcPr>
          <w:p w14:paraId="394BEBE6">
            <w:pPr>
              <w:jc w:val="left"/>
              <w:rPr>
                <w:szCs w:val="21"/>
              </w:rPr>
            </w:pPr>
            <w:r>
              <w:rPr>
                <w:color w:val="000000"/>
                <w:szCs w:val="21"/>
              </w:rPr>
              <w:t>申办者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color w:val="000000"/>
                <w:szCs w:val="21"/>
              </w:rPr>
              <w:t>CRO代表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b/>
                <w:szCs w:val="21"/>
              </w:rPr>
              <w:t>签名</w:t>
            </w:r>
          </w:p>
        </w:tc>
        <w:tc>
          <w:tcPr>
            <w:tcW w:w="4338" w:type="dxa"/>
            <w:gridSpan w:val="3"/>
            <w:vAlign w:val="center"/>
          </w:tcPr>
          <w:p w14:paraId="419A401B">
            <w:pPr>
              <w:jc w:val="left"/>
              <w:rPr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0F85280E">
            <w:pPr>
              <w:jc w:val="center"/>
              <w:rPr>
                <w:b/>
                <w:szCs w:val="21"/>
              </w:rPr>
            </w:pPr>
            <w:r>
              <w:rPr>
                <w:szCs w:val="21"/>
              </w:rPr>
              <w:t>签名日期</w:t>
            </w:r>
          </w:p>
        </w:tc>
        <w:tc>
          <w:tcPr>
            <w:tcW w:w="2714" w:type="dxa"/>
            <w:gridSpan w:val="2"/>
            <w:vAlign w:val="center"/>
          </w:tcPr>
          <w:p w14:paraId="591B3278">
            <w:pPr>
              <w:jc w:val="center"/>
              <w:rPr>
                <w:szCs w:val="21"/>
              </w:rPr>
            </w:pPr>
          </w:p>
        </w:tc>
      </w:tr>
      <w:tr w14:paraId="7542A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453" w:type="dxa"/>
            <w:gridSpan w:val="2"/>
            <w:vAlign w:val="center"/>
          </w:tcPr>
          <w:p w14:paraId="2964E4AF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监查员 </w:t>
            </w:r>
          </w:p>
        </w:tc>
        <w:tc>
          <w:tcPr>
            <w:tcW w:w="4338" w:type="dxa"/>
            <w:gridSpan w:val="3"/>
            <w:vAlign w:val="center"/>
          </w:tcPr>
          <w:p w14:paraId="073B2A90">
            <w:pPr>
              <w:jc w:val="left"/>
              <w:rPr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718A1A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714" w:type="dxa"/>
            <w:gridSpan w:val="2"/>
            <w:vAlign w:val="center"/>
          </w:tcPr>
          <w:p w14:paraId="1A41B686">
            <w:pPr>
              <w:jc w:val="center"/>
              <w:rPr>
                <w:szCs w:val="21"/>
              </w:rPr>
            </w:pPr>
          </w:p>
        </w:tc>
      </w:tr>
      <w:tr w14:paraId="022FB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682" w:type="dxa"/>
            <w:gridSpan w:val="8"/>
            <w:vAlign w:val="center"/>
          </w:tcPr>
          <w:p w14:paraId="61ACF2B8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递交资料详见“临床试验立项资料目录”</w:t>
            </w:r>
          </w:p>
        </w:tc>
      </w:tr>
      <w:tr w14:paraId="0631A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82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0F1984BE">
            <w:pPr>
              <w:jc w:val="left"/>
              <w:rPr>
                <w:sz w:val="24"/>
                <w:szCs w:val="24"/>
              </w:rPr>
            </w:pPr>
            <w:r>
              <w:rPr>
                <w:sz w:val="20"/>
              </w:rPr>
              <w:t>注：不适用项请填写NA。</w:t>
            </w:r>
          </w:p>
        </w:tc>
      </w:tr>
    </w:tbl>
    <w:p w14:paraId="2BA04F0F">
      <w:pPr>
        <w:rPr>
          <w:sz w:val="24"/>
          <w:szCs w:val="24"/>
        </w:rPr>
      </w:pPr>
    </w:p>
    <w:tbl>
      <w:tblPr>
        <w:tblStyle w:val="7"/>
        <w:tblW w:w="9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9"/>
        <w:gridCol w:w="7480"/>
      </w:tblGrid>
      <w:tr w14:paraId="5B5D2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589" w:type="dxa"/>
            <w:gridSpan w:val="2"/>
            <w:shd w:val="clear" w:color="auto" w:fill="D9D9D9"/>
            <w:vAlign w:val="center"/>
          </w:tcPr>
          <w:p w14:paraId="69854994">
            <w:pPr>
              <w:rPr>
                <w:szCs w:val="21"/>
              </w:rPr>
            </w:pPr>
            <w:r>
              <w:rPr>
                <w:b/>
                <w:szCs w:val="21"/>
              </w:rPr>
              <w:t>2.机构意见</w:t>
            </w:r>
            <w:r>
              <w:rPr>
                <w:szCs w:val="21"/>
              </w:rPr>
              <w:t>（本意见为拟参与意见，最终以签署研究协议为准）</w:t>
            </w:r>
          </w:p>
          <w:p w14:paraId="2360E8FB">
            <w:pPr>
              <w:spacing w:beforeLines="50"/>
              <w:jc w:val="right"/>
              <w:rPr>
                <w:szCs w:val="21"/>
              </w:rPr>
            </w:pPr>
            <w:r>
              <w:rPr>
                <w:b/>
                <w:szCs w:val="21"/>
              </w:rPr>
              <w:t>（</w:t>
            </w:r>
            <w:r>
              <w:rPr>
                <w:b/>
                <w:szCs w:val="24"/>
              </w:rPr>
              <w:t>填表规则：</w:t>
            </w:r>
            <w:r>
              <w:rPr>
                <w:rFonts w:hint="eastAsia"/>
                <w:b/>
                <w:bCs/>
                <w:szCs w:val="24"/>
              </w:rPr>
              <w:t>□</w:t>
            </w:r>
            <w:r>
              <w:rPr>
                <w:b/>
                <w:bCs/>
                <w:szCs w:val="24"/>
              </w:rPr>
              <w:t>→</w:t>
            </w:r>
            <w:r>
              <w:rPr>
                <w:rFonts w:ascii="宋体" w:hAnsi="宋体"/>
                <w:b/>
                <w:szCs w:val="24"/>
              </w:rPr>
              <w:fldChar w:fldCharType="begin"/>
            </w:r>
            <w:r>
              <w:rPr>
                <w:rFonts w:ascii="宋体" w:hAnsi="宋体"/>
                <w:b/>
                <w:szCs w:val="24"/>
              </w:rPr>
              <w:instrText xml:space="preserve"> </w:instrText>
            </w:r>
            <w:r>
              <w:rPr>
                <w:rFonts w:hint="eastAsia" w:ascii="宋体" w:hAnsi="宋体"/>
                <w:b/>
                <w:szCs w:val="24"/>
              </w:rPr>
              <w:instrText xml:space="preserve">eq \o\ac(□,</w:instrText>
            </w:r>
            <w:r>
              <w:rPr>
                <w:rFonts w:hint="eastAsia" w:ascii="宋体" w:hAnsi="宋体"/>
                <w:b/>
                <w:position w:val="2"/>
                <w:sz w:val="13"/>
                <w:szCs w:val="24"/>
              </w:rPr>
              <w:instrText xml:space="preserve">×</w:instrText>
            </w:r>
            <w:r>
              <w:rPr>
                <w:rFonts w:hint="eastAsia" w:ascii="宋体" w:hAnsi="宋体"/>
                <w:b/>
                <w:szCs w:val="24"/>
              </w:rPr>
              <w:instrText xml:space="preserve">)</w:instrText>
            </w:r>
            <w:r>
              <w:rPr>
                <w:rFonts w:ascii="宋体" w:hAnsi="宋体"/>
                <w:b/>
                <w:szCs w:val="24"/>
              </w:rPr>
              <w:fldChar w:fldCharType="end"/>
            </w:r>
            <w:r>
              <w:rPr>
                <w:b/>
                <w:szCs w:val="21"/>
              </w:rPr>
              <w:t>）</w:t>
            </w:r>
          </w:p>
        </w:tc>
      </w:tr>
      <w:tr w14:paraId="79D0B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  <w:jc w:val="center"/>
        </w:trPr>
        <w:tc>
          <w:tcPr>
            <w:tcW w:w="2109" w:type="dxa"/>
            <w:vMerge w:val="restart"/>
            <w:shd w:val="clear" w:color="auto" w:fill="auto"/>
            <w:vAlign w:val="center"/>
          </w:tcPr>
          <w:p w14:paraId="62E1AC35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专业组意见</w:t>
            </w:r>
          </w:p>
        </w:tc>
        <w:tc>
          <w:tcPr>
            <w:tcW w:w="7480" w:type="dxa"/>
            <w:tcBorders>
              <w:bottom w:val="dotted" w:color="auto" w:sz="4" w:space="0"/>
            </w:tcBorders>
            <w:shd w:val="clear" w:color="auto" w:fill="auto"/>
            <w:vAlign w:val="center"/>
          </w:tcPr>
          <w:p w14:paraId="6F67A6E1">
            <w:pPr>
              <w:spacing w:beforeLines="50"/>
              <w:rPr>
                <w:szCs w:val="21"/>
              </w:rPr>
            </w:pPr>
            <w:r>
              <w:rPr>
                <w:szCs w:val="21"/>
              </w:rPr>
              <w:t>经本人初步审查相关技术资料，并确认我专业能满足：</w:t>
            </w:r>
          </w:p>
          <w:p w14:paraId="1E7FDEDF">
            <w:pPr>
              <w:spacing w:beforeLines="50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szCs w:val="21"/>
              </w:rPr>
              <w:t>研究需要的团队资质、组成和经验要求</w:t>
            </w:r>
          </w:p>
          <w:p w14:paraId="37DBE916">
            <w:pPr>
              <w:spacing w:beforeLines="50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szCs w:val="21"/>
              </w:rPr>
              <w:t>研究需要</w:t>
            </w:r>
            <w:r>
              <w:rPr>
                <w:color w:val="000000"/>
                <w:szCs w:val="21"/>
              </w:rPr>
              <w:t>受试者的来源及数量</w:t>
            </w:r>
          </w:p>
          <w:p w14:paraId="74CED7A8">
            <w:pPr>
              <w:spacing w:beforeLines="50"/>
              <w:rPr>
                <w:szCs w:val="21"/>
              </w:rPr>
            </w:pPr>
            <w:r>
              <w:rPr>
                <w:szCs w:val="21"/>
              </w:rPr>
              <w:t>专业组</w:t>
            </w:r>
            <w:r>
              <w:rPr>
                <w:b/>
                <w:szCs w:val="21"/>
              </w:rPr>
              <w:t>正在进行</w:t>
            </w:r>
            <w:r>
              <w:rPr>
                <w:szCs w:val="21"/>
              </w:rPr>
              <w:t>药物临床试验项目</w:t>
            </w:r>
            <w:r>
              <w:rPr>
                <w:szCs w:val="21"/>
                <w:u w:val="single"/>
              </w:rPr>
              <w:t xml:space="preserve">    </w:t>
            </w:r>
            <w:r>
              <w:rPr>
                <w:szCs w:val="21"/>
              </w:rPr>
              <w:t>项，目前</w:t>
            </w: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szCs w:val="21"/>
              </w:rPr>
              <w:t>无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□有（如有，有</w:t>
            </w:r>
            <w:r>
              <w:rPr>
                <w:szCs w:val="21"/>
                <w:u w:val="single"/>
              </w:rPr>
              <w:t xml:space="preserve">   </w:t>
            </w:r>
            <w:r>
              <w:rPr>
                <w:szCs w:val="21"/>
              </w:rPr>
              <w:t>项</w:t>
            </w:r>
            <w:r>
              <w:rPr>
                <w:rFonts w:hint="eastAsia"/>
                <w:bCs/>
                <w:szCs w:val="21"/>
              </w:rPr>
              <w:t>）</w:t>
            </w:r>
            <w:r>
              <w:rPr>
                <w:szCs w:val="21"/>
              </w:rPr>
              <w:t>在研（指末例入组未完成）的与本项目相同品种（或相同适应症）的临床研究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14:paraId="0CBA2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2109" w:type="dxa"/>
            <w:vMerge w:val="continue"/>
            <w:shd w:val="clear" w:color="auto" w:fill="auto"/>
            <w:vAlign w:val="center"/>
          </w:tcPr>
          <w:p w14:paraId="72BF1C72">
            <w:pPr>
              <w:rPr>
                <w:szCs w:val="21"/>
              </w:rPr>
            </w:pPr>
          </w:p>
        </w:tc>
        <w:tc>
          <w:tcPr>
            <w:tcW w:w="7480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 w14:paraId="7BAE6583">
            <w:pPr>
              <w:rPr>
                <w:szCs w:val="21"/>
              </w:rPr>
            </w:pPr>
            <w:r>
              <w:rPr>
                <w:szCs w:val="21"/>
              </w:rPr>
              <w:t>拟在我专业开展本试验。</w:t>
            </w:r>
          </w:p>
          <w:p w14:paraId="05BF0A98">
            <w:pPr>
              <w:rPr>
                <w:szCs w:val="21"/>
              </w:rPr>
            </w:pPr>
          </w:p>
          <w:p w14:paraId="415A1569">
            <w:pPr>
              <w:spacing w:line="360" w:lineRule="auto"/>
              <w:ind w:right="482"/>
              <w:rPr>
                <w:szCs w:val="21"/>
              </w:rPr>
            </w:pPr>
            <w:r>
              <w:rPr>
                <w:szCs w:val="21"/>
              </w:rPr>
              <w:t>意向PI签名：</w:t>
            </w:r>
            <w:r>
              <w:rPr>
                <w:szCs w:val="21"/>
                <w:u w:val="single"/>
              </w:rPr>
              <w:t xml:space="preserve">                   </w:t>
            </w:r>
            <w:r>
              <w:rPr>
                <w:szCs w:val="21"/>
              </w:rPr>
              <w:t xml:space="preserve">   签名日期：</w:t>
            </w:r>
            <w:r>
              <w:rPr>
                <w:szCs w:val="21"/>
                <w:u w:val="single"/>
              </w:rPr>
              <w:t xml:space="preserve">            </w:t>
            </w:r>
          </w:p>
          <w:p w14:paraId="5DD032EB">
            <w:pPr>
              <w:spacing w:line="360" w:lineRule="auto"/>
              <w:ind w:right="482"/>
              <w:rPr>
                <w:szCs w:val="21"/>
              </w:rPr>
            </w:pPr>
            <w:r>
              <w:rPr>
                <w:szCs w:val="21"/>
              </w:rPr>
              <w:t>专业组负责人签名：</w:t>
            </w:r>
            <w:r>
              <w:rPr>
                <w:szCs w:val="21"/>
                <w:u w:val="single"/>
              </w:rPr>
              <w:t xml:space="preserve">              </w:t>
            </w:r>
            <w:r>
              <w:rPr>
                <w:szCs w:val="21"/>
              </w:rPr>
              <w:t xml:space="preserve">   签名日期：</w:t>
            </w:r>
            <w:r>
              <w:rPr>
                <w:szCs w:val="21"/>
                <w:u w:val="single"/>
              </w:rPr>
              <w:t xml:space="preserve">            </w:t>
            </w:r>
          </w:p>
        </w:tc>
      </w:tr>
      <w:tr w14:paraId="203D6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109" w:type="dxa"/>
            <w:shd w:val="clear" w:color="auto" w:fill="auto"/>
            <w:vAlign w:val="center"/>
          </w:tcPr>
          <w:p w14:paraId="68A89F9C">
            <w:pPr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  <w:lang w:val="en-US" w:eastAsia="zh-CN"/>
              </w:rPr>
              <w:t>临床试验</w:t>
            </w:r>
            <w:r>
              <w:rPr>
                <w:b/>
                <w:color w:val="auto"/>
                <w:szCs w:val="21"/>
              </w:rPr>
              <w:t>机构</w:t>
            </w:r>
          </w:p>
          <w:p w14:paraId="7977A1C1">
            <w:pPr>
              <w:rPr>
                <w:b/>
                <w:color w:val="auto"/>
                <w:szCs w:val="21"/>
              </w:rPr>
            </w:pPr>
            <w:r>
              <w:rPr>
                <w:b/>
                <w:color w:val="auto"/>
                <w:szCs w:val="21"/>
              </w:rPr>
              <w:t>办</w:t>
            </w:r>
            <w:r>
              <w:rPr>
                <w:rFonts w:hint="eastAsia"/>
                <w:b/>
                <w:color w:val="auto"/>
                <w:szCs w:val="21"/>
              </w:rPr>
              <w:t>公室</w:t>
            </w:r>
            <w:r>
              <w:rPr>
                <w:b/>
                <w:color w:val="auto"/>
                <w:szCs w:val="21"/>
              </w:rPr>
              <w:t>意见</w:t>
            </w:r>
          </w:p>
        </w:tc>
        <w:tc>
          <w:tcPr>
            <w:tcW w:w="7480" w:type="dxa"/>
            <w:tcBorders>
              <w:top w:val="dotted" w:color="auto" w:sz="4" w:space="0"/>
            </w:tcBorders>
            <w:shd w:val="clear" w:color="auto" w:fill="auto"/>
          </w:tcPr>
          <w:p w14:paraId="13628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同意</w:t>
            </w:r>
            <w:r>
              <w:rPr>
                <w:rFonts w:hint="eastAsia"/>
                <w:szCs w:val="21"/>
              </w:rPr>
              <w:t xml:space="preserve">   □</w:t>
            </w:r>
            <w:r>
              <w:rPr>
                <w:szCs w:val="21"/>
              </w:rPr>
              <w:t>不同意</w:t>
            </w:r>
          </w:p>
          <w:p w14:paraId="361D8F34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签名：</w:t>
            </w:r>
            <w:r>
              <w:rPr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           日</w:t>
            </w:r>
            <w:r>
              <w:rPr>
                <w:szCs w:val="21"/>
              </w:rPr>
              <w:t>期：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szCs w:val="21"/>
                <w:u w:val="single"/>
              </w:rPr>
              <w:t xml:space="preserve">           </w:t>
            </w:r>
          </w:p>
        </w:tc>
      </w:tr>
      <w:tr w14:paraId="33781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2109" w:type="dxa"/>
            <w:shd w:val="clear" w:color="auto" w:fill="auto"/>
            <w:vAlign w:val="center"/>
          </w:tcPr>
          <w:p w14:paraId="4AF327E9">
            <w:pPr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  <w:lang w:val="en-US" w:eastAsia="zh-CN"/>
              </w:rPr>
              <w:t>评审</w:t>
            </w:r>
            <w:r>
              <w:rPr>
                <w:rFonts w:hint="eastAsia"/>
                <w:b/>
                <w:color w:val="auto"/>
                <w:szCs w:val="21"/>
              </w:rPr>
              <w:t>专家组意见</w:t>
            </w:r>
          </w:p>
        </w:tc>
        <w:tc>
          <w:tcPr>
            <w:tcW w:w="7480" w:type="dxa"/>
            <w:shd w:val="clear" w:color="auto" w:fill="auto"/>
          </w:tcPr>
          <w:p w14:paraId="0E989F05">
            <w:pPr>
              <w:spacing w:beforeLines="50"/>
              <w:rPr>
                <w:szCs w:val="21"/>
              </w:rPr>
            </w:pPr>
            <w:r>
              <w:rPr>
                <w:szCs w:val="21"/>
              </w:rPr>
              <w:t>经审查相关技术资料，并结合我机构相关专业/科室意见：</w:t>
            </w:r>
          </w:p>
          <w:p w14:paraId="28B63D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同意该项目在本院开展，同意</w:t>
            </w:r>
            <w:r>
              <w:rPr>
                <w:szCs w:val="21"/>
                <w:u w:val="single"/>
              </w:rPr>
              <w:t xml:space="preserve">              </w:t>
            </w:r>
            <w:r>
              <w:rPr>
                <w:szCs w:val="21"/>
              </w:rPr>
              <w:t>作为该项目PI。</w:t>
            </w:r>
          </w:p>
          <w:p w14:paraId="38F5207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不同意（主要原因：</w:t>
            </w:r>
            <w:r>
              <w:rPr>
                <w:szCs w:val="21"/>
                <w:u w:val="single"/>
              </w:rPr>
              <w:t xml:space="preserve">                                 </w:t>
            </w:r>
            <w:r>
              <w:rPr>
                <w:szCs w:val="21"/>
              </w:rPr>
              <w:t>）</w:t>
            </w:r>
          </w:p>
          <w:p w14:paraId="7205E4A1">
            <w:pPr>
              <w:spacing w:line="360" w:lineRule="auto"/>
              <w:rPr>
                <w:szCs w:val="21"/>
              </w:rPr>
            </w:pPr>
          </w:p>
          <w:p w14:paraId="7129F21B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szCs w:val="21"/>
              </w:rPr>
              <w:t>签名：</w:t>
            </w:r>
            <w:r>
              <w:rPr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  <w:u w:val="single"/>
              </w:rPr>
              <w:t xml:space="preserve">              </w:t>
            </w:r>
            <w:r>
              <w:rPr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  <w:u w:val="single"/>
              </w:rPr>
              <w:t xml:space="preserve">                                </w:t>
            </w:r>
          </w:p>
          <w:p w14:paraId="4F12E189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日</w:t>
            </w:r>
            <w:r>
              <w:rPr>
                <w:szCs w:val="21"/>
              </w:rPr>
              <w:t>期：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szCs w:val="21"/>
                <w:u w:val="single"/>
              </w:rPr>
              <w:t xml:space="preserve">      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 </w:t>
            </w:r>
          </w:p>
        </w:tc>
      </w:tr>
      <w:tr w14:paraId="3AA9B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109" w:type="dxa"/>
            <w:shd w:val="clear" w:color="auto" w:fill="auto"/>
            <w:vAlign w:val="center"/>
          </w:tcPr>
          <w:p w14:paraId="16EA989A">
            <w:pPr>
              <w:rPr>
                <w:b/>
                <w:color w:val="auto"/>
                <w:szCs w:val="21"/>
              </w:rPr>
            </w:pPr>
            <w:r>
              <w:rPr>
                <w:b/>
                <w:color w:val="auto"/>
                <w:szCs w:val="21"/>
              </w:rPr>
              <w:t>机构</w:t>
            </w:r>
            <w:r>
              <w:rPr>
                <w:rFonts w:hint="eastAsia"/>
                <w:b/>
                <w:color w:val="auto"/>
                <w:szCs w:val="21"/>
              </w:rPr>
              <w:t>主任/执行主任</w:t>
            </w:r>
            <w:r>
              <w:rPr>
                <w:b/>
                <w:color w:val="auto"/>
                <w:szCs w:val="21"/>
              </w:rPr>
              <w:t>意见</w:t>
            </w:r>
          </w:p>
        </w:tc>
        <w:tc>
          <w:tcPr>
            <w:tcW w:w="7480" w:type="dxa"/>
            <w:shd w:val="clear" w:color="auto" w:fill="auto"/>
          </w:tcPr>
          <w:p w14:paraId="6CB861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同意</w:t>
            </w:r>
            <w:r>
              <w:rPr>
                <w:rFonts w:hint="eastAsia"/>
                <w:szCs w:val="21"/>
              </w:rPr>
              <w:t xml:space="preserve">   □</w:t>
            </w:r>
            <w:r>
              <w:rPr>
                <w:szCs w:val="21"/>
              </w:rPr>
              <w:t>不同意</w:t>
            </w:r>
          </w:p>
          <w:p w14:paraId="6DCE5010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签名：</w:t>
            </w:r>
            <w:r>
              <w:rPr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           日</w:t>
            </w:r>
            <w:r>
              <w:rPr>
                <w:szCs w:val="21"/>
              </w:rPr>
              <w:t>期：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szCs w:val="21"/>
                <w:u w:val="single"/>
              </w:rPr>
              <w:t xml:space="preserve">           </w:t>
            </w:r>
          </w:p>
        </w:tc>
      </w:tr>
    </w:tbl>
    <w:tbl>
      <w:tblPr>
        <w:tblStyle w:val="7"/>
        <w:tblpPr w:leftFromText="180" w:rightFromText="180" w:vertAnchor="text" w:horzAnchor="page" w:tblpX="1219" w:tblpY="218"/>
        <w:tblOverlap w:val="never"/>
        <w:tblW w:w="9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2"/>
        <w:gridCol w:w="5104"/>
      </w:tblGrid>
      <w:tr w14:paraId="3635C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636" w:type="dxa"/>
            <w:gridSpan w:val="2"/>
            <w:tcBorders>
              <w:bottom w:val="dotted" w:color="auto" w:sz="4" w:space="0"/>
            </w:tcBorders>
            <w:shd w:val="clear" w:color="auto" w:fill="D9D9D9"/>
            <w:vAlign w:val="center"/>
          </w:tcPr>
          <w:p w14:paraId="3D1A9221">
            <w:pPr>
              <w:rPr>
                <w:szCs w:val="21"/>
              </w:rPr>
            </w:pPr>
            <w:r>
              <w:rPr>
                <w:b/>
                <w:szCs w:val="21"/>
              </w:rPr>
              <w:t>3.跟踪情况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临床试验</w:t>
            </w:r>
            <w:r>
              <w:rPr>
                <w:szCs w:val="21"/>
              </w:rPr>
              <w:t>机构办公室填写）</w:t>
            </w:r>
          </w:p>
        </w:tc>
      </w:tr>
      <w:tr w14:paraId="3F107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9636" w:type="dxa"/>
            <w:gridSpan w:val="2"/>
            <w:tcBorders>
              <w:bottom w:val="dotted" w:color="auto" w:sz="4" w:space="0"/>
            </w:tcBorders>
            <w:shd w:val="clear" w:color="auto" w:fill="auto"/>
            <w:vAlign w:val="center"/>
          </w:tcPr>
          <w:p w14:paraId="426D001B">
            <w:pPr>
              <w:rPr>
                <w:szCs w:val="21"/>
              </w:rPr>
            </w:pPr>
            <w:r>
              <w:rPr>
                <w:szCs w:val="21"/>
              </w:rPr>
              <w:t>□未承接    □承接，如承接请填写：</w:t>
            </w:r>
          </w:p>
        </w:tc>
      </w:tr>
      <w:tr w14:paraId="7A478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4532" w:type="dxa"/>
            <w:tcBorders>
              <w:top w:val="dotted" w:color="auto" w:sz="4" w:space="0"/>
              <w:bottom w:val="single" w:color="auto" w:sz="4" w:space="0"/>
            </w:tcBorders>
            <w:shd w:val="clear" w:color="auto" w:fill="auto"/>
          </w:tcPr>
          <w:p w14:paraId="2BAD18B9">
            <w:pPr>
              <w:rPr>
                <w:szCs w:val="21"/>
              </w:rPr>
            </w:pPr>
            <w:r>
              <w:rPr>
                <w:szCs w:val="21"/>
              </w:rPr>
              <w:t>合同签署完成时间：</w:t>
            </w:r>
          </w:p>
          <w:p w14:paraId="3CF4438B">
            <w:pPr>
              <w:rPr>
                <w:szCs w:val="21"/>
              </w:rPr>
            </w:pPr>
          </w:p>
          <w:p w14:paraId="65D7AB2D">
            <w:pPr>
              <w:ind w:firstLine="420" w:firstLineChars="200"/>
              <w:rPr>
                <w:szCs w:val="21"/>
              </w:rPr>
            </w:pPr>
            <w:r>
              <w:rPr>
                <w:bCs/>
                <w:szCs w:val="21"/>
              </w:rPr>
              <w:t>20</w:t>
            </w:r>
            <w:r>
              <w:rPr>
                <w:bCs/>
                <w:szCs w:val="21"/>
                <w:u w:val="single"/>
              </w:rPr>
              <w:t xml:space="preserve"> </w:t>
            </w:r>
            <w:r>
              <w:rPr>
                <w:rFonts w:hint="eastAsia"/>
                <w:bCs/>
                <w:szCs w:val="21"/>
                <w:u w:val="single"/>
              </w:rPr>
              <w:t xml:space="preserve"> </w:t>
            </w:r>
            <w:r>
              <w:rPr>
                <w:bCs/>
                <w:szCs w:val="21"/>
                <w:u w:val="single"/>
              </w:rPr>
              <w:t xml:space="preserve">   </w:t>
            </w:r>
            <w:r>
              <w:rPr>
                <w:bCs/>
                <w:szCs w:val="21"/>
              </w:rPr>
              <w:t>年</w:t>
            </w:r>
            <w:r>
              <w:rPr>
                <w:bCs/>
                <w:szCs w:val="21"/>
                <w:u w:val="single"/>
              </w:rPr>
              <w:t xml:space="preserve">   </w:t>
            </w:r>
            <w:r>
              <w:rPr>
                <w:rFonts w:hint="eastAsia"/>
                <w:bCs/>
                <w:szCs w:val="21"/>
                <w:u w:val="single"/>
              </w:rPr>
              <w:t xml:space="preserve"> </w:t>
            </w:r>
            <w:r>
              <w:rPr>
                <w:bCs/>
                <w:szCs w:val="21"/>
                <w:u w:val="single"/>
              </w:rPr>
              <w:t xml:space="preserve"> </w:t>
            </w:r>
            <w:r>
              <w:rPr>
                <w:bCs/>
                <w:szCs w:val="21"/>
              </w:rPr>
              <w:t>月</w:t>
            </w:r>
            <w:r>
              <w:rPr>
                <w:bCs/>
                <w:szCs w:val="21"/>
                <w:u w:val="single"/>
              </w:rPr>
              <w:t xml:space="preserve"> </w:t>
            </w:r>
            <w:r>
              <w:rPr>
                <w:rFonts w:hint="eastAsia"/>
                <w:bCs/>
                <w:szCs w:val="21"/>
                <w:u w:val="single"/>
              </w:rPr>
              <w:t xml:space="preserve"> </w:t>
            </w:r>
            <w:r>
              <w:rPr>
                <w:bCs/>
                <w:szCs w:val="21"/>
                <w:u w:val="single"/>
              </w:rPr>
              <w:t xml:space="preserve">   </w:t>
            </w:r>
            <w:r>
              <w:rPr>
                <w:bCs/>
                <w:szCs w:val="21"/>
              </w:rPr>
              <w:t>日</w:t>
            </w:r>
          </w:p>
        </w:tc>
        <w:tc>
          <w:tcPr>
            <w:tcW w:w="5104" w:type="dxa"/>
            <w:tcBorders>
              <w:top w:val="dotted" w:color="auto" w:sz="4" w:space="0"/>
              <w:bottom w:val="single" w:color="auto" w:sz="4" w:space="0"/>
            </w:tcBorders>
            <w:shd w:val="clear" w:color="auto" w:fill="auto"/>
          </w:tcPr>
          <w:p w14:paraId="5C891DEC">
            <w:pPr>
              <w:rPr>
                <w:szCs w:val="21"/>
              </w:rPr>
            </w:pPr>
            <w:r>
              <w:rPr>
                <w:szCs w:val="21"/>
              </w:rPr>
              <w:t>合同编号：</w:t>
            </w:r>
          </w:p>
          <w:p w14:paraId="534E3623">
            <w:pPr>
              <w:rPr>
                <w:szCs w:val="21"/>
              </w:rPr>
            </w:pPr>
          </w:p>
          <w:p w14:paraId="25C7B8A8">
            <w:pPr>
              <w:rPr>
                <w:szCs w:val="21"/>
                <w:u w:val="single"/>
              </w:rPr>
            </w:pPr>
            <w:r>
              <w:rPr>
                <w:color w:val="FFFFFF"/>
                <w:szCs w:val="21"/>
                <w:u w:val="single"/>
              </w:rPr>
              <w:t>1111</w:t>
            </w:r>
            <w:r>
              <w:rPr>
                <w:szCs w:val="21"/>
                <w:u w:val="single"/>
              </w:rPr>
              <w:t xml:space="preserve">                                           </w:t>
            </w:r>
          </w:p>
        </w:tc>
      </w:tr>
      <w:tr w14:paraId="4E9AE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ADBB9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跟踪记录人签名：</w:t>
            </w:r>
          </w:p>
        </w:tc>
        <w:tc>
          <w:tcPr>
            <w:tcW w:w="5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C8586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记录日期：</w:t>
            </w:r>
          </w:p>
        </w:tc>
      </w:tr>
    </w:tbl>
    <w:p w14:paraId="2B3926E6">
      <w:pPr>
        <w:rPr>
          <w:sz w:val="24"/>
          <w:szCs w:val="24"/>
        </w:rPr>
      </w:pPr>
    </w:p>
    <w:p w14:paraId="0A2B0946">
      <w:r>
        <w:rPr>
          <w:rFonts w:hint="eastAsia"/>
        </w:rPr>
        <w:t>备注：双面打印</w:t>
      </w:r>
    </w:p>
    <w:sectPr>
      <w:headerReference r:id="rId3" w:type="default"/>
      <w:footerReference r:id="rId4" w:type="default"/>
      <w:pgSz w:w="11906" w:h="16838"/>
      <w:pgMar w:top="680" w:right="851" w:bottom="680" w:left="851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8188650"/>
    </w:sdtPr>
    <w:sdtContent>
      <w:sdt>
        <w:sdtPr>
          <w:id w:val="1728636285"/>
        </w:sdtPr>
        <w:sdtContent>
          <w:p w14:paraId="5E6BC308">
            <w:pPr>
              <w:pStyle w:val="4"/>
              <w:jc w:val="center"/>
            </w:pPr>
            <w:r>
              <w:rPr>
                <w:sz w:val="20"/>
                <w:szCs w:val="20"/>
                <w:lang w:val="zh-CN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 xml:space="preserve">PAGE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  <w:lang w:val="zh-CN"/>
              </w:rPr>
              <w:t xml:space="preserve"> / </w:t>
            </w: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 xml:space="preserve">NUMPAGES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30E56">
    <w:pPr>
      <w:pStyle w:val="5"/>
      <w:rPr>
        <w:rFonts w:hint="eastAsia"/>
      </w:rPr>
    </w:pPr>
  </w:p>
  <w:p w14:paraId="6B7A3334">
    <w:pPr>
      <w:pStyle w:val="5"/>
      <w:rPr>
        <w:sz w:val="18"/>
        <w:szCs w:val="18"/>
      </w:rPr>
    </w:pPr>
    <w:r>
      <w:rPr>
        <w:rFonts w:hint="eastAsia"/>
        <w:sz w:val="18"/>
        <w:szCs w:val="18"/>
      </w:rPr>
      <w:t>文件编号：</w:t>
    </w:r>
    <w:r>
      <w:rPr>
        <w:rFonts w:hint="eastAsia"/>
        <w:sz w:val="18"/>
        <w:szCs w:val="18"/>
        <w:lang w:val="en-US" w:eastAsia="zh-CN"/>
      </w:rPr>
      <w:t>YQZX</w:t>
    </w:r>
    <w:r>
      <w:rPr>
        <w:sz w:val="18"/>
        <w:szCs w:val="18"/>
      </w:rPr>
      <w:t>-REC-</w:t>
    </w:r>
    <w:r>
      <w:rPr>
        <w:rFonts w:hint="eastAsia"/>
        <w:sz w:val="18"/>
        <w:szCs w:val="18"/>
      </w:rPr>
      <w:t>0</w:t>
    </w:r>
    <w:r>
      <w:rPr>
        <w:rFonts w:hint="eastAsia"/>
        <w:sz w:val="18"/>
        <w:szCs w:val="18"/>
        <w:lang w:val="en-US" w:eastAsia="zh-CN"/>
      </w:rPr>
      <w:t>9</w:t>
    </w:r>
    <w:r>
      <w:rPr>
        <w:sz w:val="18"/>
        <w:szCs w:val="18"/>
      </w:rPr>
      <w:t>-</w:t>
    </w:r>
    <w:r>
      <w:rPr>
        <w:rFonts w:hint="eastAsia"/>
        <w:sz w:val="18"/>
        <w:szCs w:val="18"/>
      </w:rPr>
      <w:t>0</w:t>
    </w:r>
    <w:r>
      <w:rPr>
        <w:rFonts w:hint="eastAsia"/>
        <w:sz w:val="18"/>
        <w:szCs w:val="18"/>
        <w:lang w:val="en-US" w:eastAsia="zh-CN"/>
      </w:rPr>
      <w:t>3.0   云南省曲靖中心医院</w:t>
    </w:r>
    <w:r>
      <w:rPr>
        <w:rFonts w:hint="eastAsia"/>
        <w:sz w:val="18"/>
        <w:szCs w:val="18"/>
      </w:rPr>
      <w:t>药物/医疗器械临床试验机构</w:t>
    </w:r>
    <w:r>
      <w:rPr>
        <w:rFonts w:hint="eastAsia"/>
        <w:sz w:val="18"/>
        <w:szCs w:val="18"/>
        <w:lang w:val="en-US" w:eastAsia="zh-CN"/>
      </w:rPr>
      <w:t xml:space="preserve">   </w:t>
    </w:r>
    <w:r>
      <w:rPr>
        <w:rFonts w:hint="eastAsia"/>
        <w:sz w:val="18"/>
        <w:szCs w:val="18"/>
      </w:rPr>
      <w:t>文件生效日期：</w:t>
    </w:r>
    <w:r>
      <w:rPr>
        <w:rFonts w:hint="eastAsia"/>
        <w:sz w:val="18"/>
        <w:szCs w:val="18"/>
        <w:lang w:val="en-US" w:eastAsia="zh-CN"/>
      </w:rPr>
      <w:t>2025</w:t>
    </w:r>
    <w:r>
      <w:rPr>
        <w:rFonts w:hint="eastAsia"/>
        <w:sz w:val="18"/>
        <w:szCs w:val="18"/>
      </w:rPr>
      <w:t>年0</w:t>
    </w:r>
    <w:r>
      <w:rPr>
        <w:rFonts w:hint="eastAsia"/>
        <w:sz w:val="18"/>
        <w:szCs w:val="18"/>
        <w:lang w:val="en-US" w:eastAsia="zh-CN"/>
      </w:rPr>
      <w:t>7</w:t>
    </w:r>
    <w:r>
      <w:rPr>
        <w:rFonts w:hint="eastAsia"/>
        <w:sz w:val="18"/>
        <w:szCs w:val="18"/>
      </w:rPr>
      <w:t>月</w:t>
    </w:r>
    <w:r>
      <w:rPr>
        <w:rFonts w:hint="eastAsia"/>
        <w:sz w:val="18"/>
        <w:szCs w:val="18"/>
        <w:lang w:val="en-US" w:eastAsia="zh-CN"/>
      </w:rPr>
      <w:t>24</w:t>
    </w:r>
    <w:bookmarkStart w:id="0" w:name="_GoBack"/>
    <w:bookmarkEnd w:id="0"/>
    <w:r>
      <w:rPr>
        <w:rFonts w:hint="eastAsia"/>
        <w:sz w:val="18"/>
        <w:szCs w:val="18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E0MDRmNDJmZWZiNTMzMjZhOGVlYWJjMjZhMDVkYmIifQ=="/>
  </w:docVars>
  <w:rsids>
    <w:rsidRoot w:val="005D49E4"/>
    <w:rsid w:val="00001628"/>
    <w:rsid w:val="000215D2"/>
    <w:rsid w:val="000251C2"/>
    <w:rsid w:val="0003160F"/>
    <w:rsid w:val="00031E37"/>
    <w:rsid w:val="00044A21"/>
    <w:rsid w:val="00053D93"/>
    <w:rsid w:val="00072C19"/>
    <w:rsid w:val="000B280C"/>
    <w:rsid w:val="000B55B4"/>
    <w:rsid w:val="00105B4A"/>
    <w:rsid w:val="00141C6A"/>
    <w:rsid w:val="001549F1"/>
    <w:rsid w:val="00180B1F"/>
    <w:rsid w:val="001B236A"/>
    <w:rsid w:val="00200714"/>
    <w:rsid w:val="00202AFC"/>
    <w:rsid w:val="00232699"/>
    <w:rsid w:val="00235ED4"/>
    <w:rsid w:val="002A7038"/>
    <w:rsid w:val="002D31DB"/>
    <w:rsid w:val="002E735C"/>
    <w:rsid w:val="003A6954"/>
    <w:rsid w:val="003C6706"/>
    <w:rsid w:val="003C6F16"/>
    <w:rsid w:val="00432598"/>
    <w:rsid w:val="00462382"/>
    <w:rsid w:val="0047409D"/>
    <w:rsid w:val="004D16CE"/>
    <w:rsid w:val="005028F9"/>
    <w:rsid w:val="00503020"/>
    <w:rsid w:val="00526CAC"/>
    <w:rsid w:val="00532598"/>
    <w:rsid w:val="0053408A"/>
    <w:rsid w:val="00561078"/>
    <w:rsid w:val="005D49E4"/>
    <w:rsid w:val="005E133E"/>
    <w:rsid w:val="00614C97"/>
    <w:rsid w:val="0062475E"/>
    <w:rsid w:val="00631FC8"/>
    <w:rsid w:val="00684278"/>
    <w:rsid w:val="006E46B9"/>
    <w:rsid w:val="00710099"/>
    <w:rsid w:val="007274E0"/>
    <w:rsid w:val="00740FC0"/>
    <w:rsid w:val="007975D5"/>
    <w:rsid w:val="007D57EC"/>
    <w:rsid w:val="00804CD9"/>
    <w:rsid w:val="00807CF7"/>
    <w:rsid w:val="008137A3"/>
    <w:rsid w:val="008475F9"/>
    <w:rsid w:val="00850DC9"/>
    <w:rsid w:val="008A6F2E"/>
    <w:rsid w:val="008D5C8E"/>
    <w:rsid w:val="008D60EF"/>
    <w:rsid w:val="008E3F30"/>
    <w:rsid w:val="008F0CE5"/>
    <w:rsid w:val="009142BC"/>
    <w:rsid w:val="009C070B"/>
    <w:rsid w:val="009C3911"/>
    <w:rsid w:val="00A151A7"/>
    <w:rsid w:val="00A25F4D"/>
    <w:rsid w:val="00A72B5B"/>
    <w:rsid w:val="00A876A4"/>
    <w:rsid w:val="00AA321D"/>
    <w:rsid w:val="00AC5303"/>
    <w:rsid w:val="00B6545F"/>
    <w:rsid w:val="00B7136C"/>
    <w:rsid w:val="00B80C80"/>
    <w:rsid w:val="00B87E4D"/>
    <w:rsid w:val="00B9201E"/>
    <w:rsid w:val="00BB7DA6"/>
    <w:rsid w:val="00BC583A"/>
    <w:rsid w:val="00C01ADE"/>
    <w:rsid w:val="00C673DD"/>
    <w:rsid w:val="00C85839"/>
    <w:rsid w:val="00C97093"/>
    <w:rsid w:val="00CA6F21"/>
    <w:rsid w:val="00CB1563"/>
    <w:rsid w:val="00CD0160"/>
    <w:rsid w:val="00D0170D"/>
    <w:rsid w:val="00D02AC4"/>
    <w:rsid w:val="00D6189C"/>
    <w:rsid w:val="00D83D6A"/>
    <w:rsid w:val="00DF4418"/>
    <w:rsid w:val="00DF4A8D"/>
    <w:rsid w:val="00E0590A"/>
    <w:rsid w:val="00E6466D"/>
    <w:rsid w:val="00E75069"/>
    <w:rsid w:val="00E77789"/>
    <w:rsid w:val="00E97958"/>
    <w:rsid w:val="00F21436"/>
    <w:rsid w:val="00F45D75"/>
    <w:rsid w:val="04B01E81"/>
    <w:rsid w:val="11C677EA"/>
    <w:rsid w:val="13B30CF5"/>
    <w:rsid w:val="16921EA0"/>
    <w:rsid w:val="17271721"/>
    <w:rsid w:val="1E4D6722"/>
    <w:rsid w:val="1FB050B6"/>
    <w:rsid w:val="211D3B73"/>
    <w:rsid w:val="24BC4B81"/>
    <w:rsid w:val="280671AA"/>
    <w:rsid w:val="2AD13348"/>
    <w:rsid w:val="2CDC78F2"/>
    <w:rsid w:val="2D8A6FE2"/>
    <w:rsid w:val="2F2F2A2C"/>
    <w:rsid w:val="308A470F"/>
    <w:rsid w:val="34C654A2"/>
    <w:rsid w:val="366974FF"/>
    <w:rsid w:val="370C5878"/>
    <w:rsid w:val="39A317D6"/>
    <w:rsid w:val="3DB07911"/>
    <w:rsid w:val="42FB6798"/>
    <w:rsid w:val="45012260"/>
    <w:rsid w:val="4635385C"/>
    <w:rsid w:val="508B60D2"/>
    <w:rsid w:val="50B74E43"/>
    <w:rsid w:val="52390497"/>
    <w:rsid w:val="5D7F5778"/>
    <w:rsid w:val="65A37FBE"/>
    <w:rsid w:val="670853AF"/>
    <w:rsid w:val="67751636"/>
    <w:rsid w:val="693A0D79"/>
    <w:rsid w:val="6B6062DA"/>
    <w:rsid w:val="78965055"/>
    <w:rsid w:val="78DF2A9C"/>
    <w:rsid w:val="7AE23469"/>
    <w:rsid w:val="7C9D28CB"/>
    <w:rsid w:val="7D1D7066"/>
    <w:rsid w:val="7F0A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unhideWhenUsed/>
    <w:qFormat/>
    <w:uiPriority w:val="99"/>
    <w:rPr>
      <w:color w:val="0563C1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5">
    <w:name w:val="批注文字 Char"/>
    <w:basedOn w:val="9"/>
    <w:link w:val="2"/>
    <w:qFormat/>
    <w:uiPriority w:val="99"/>
  </w:style>
  <w:style w:type="character" w:customStyle="1" w:styleId="16">
    <w:name w:val="批注主题 Char"/>
    <w:basedOn w:val="15"/>
    <w:link w:val="6"/>
    <w:semiHidden/>
    <w:qFormat/>
    <w:uiPriority w:val="99"/>
    <w:rPr>
      <w:b/>
      <w:bCs/>
    </w:rPr>
  </w:style>
  <w:style w:type="character" w:customStyle="1" w:styleId="17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664</Words>
  <Characters>726</Characters>
  <Lines>9</Lines>
  <Paragraphs>2</Paragraphs>
  <TotalTime>4</TotalTime>
  <ScaleCrop>false</ScaleCrop>
  <LinksUpToDate>false</LinksUpToDate>
  <CharactersWithSpaces>1209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2018-11-20T04:40:00Z</dcterms:created>
  <dc:creator>chenxiaoliang</dc:creator>
  <cp:lastModifiedBy>彭红艳</cp:lastModifiedBy>
  <cp:lastPrinted>2020-11-18T03:26:00Z</cp:lastPrinted>
  <dcterms:modified xsi:type="dcterms:W3CDTF">2025-08-15T00:26:23Z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B2AB29BA88BB4AD793BC91431CA17FF7</vt:lpwstr>
  </property>
  <property fmtid="{D5CDD505-2E9C-101B-9397-08002B2CF9AE}" pid="4" name="KSOTemplateDocerSaveRecord">
    <vt:lpwstr>eyJoZGlkIjoiYjA3NGU1ODA1OTFlN2Y4ZTk4ZWYwOTdkNGQzMjdlYjQiLCJ1c2VySWQiOiI3MTkyOTc2NjAifQ==</vt:lpwstr>
  </property>
</Properties>
</file>